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D8" w:rsidRPr="00AC6EA5" w:rsidRDefault="00F577D8" w:rsidP="00F577D8">
      <w:pPr>
        <w:pStyle w:val="SemEspaamento"/>
        <w:rPr>
          <w:sz w:val="18"/>
          <w:szCs w:val="18"/>
        </w:rPr>
      </w:pPr>
    </w:p>
    <w:p w:rsidR="00F577D8" w:rsidRPr="009563D7" w:rsidRDefault="00F577D8" w:rsidP="00F577D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F577D8" w:rsidRDefault="00F577D8" w:rsidP="00F577D8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 ADITIVO CONTRATO N.º 076/2015.</w:t>
      </w:r>
    </w:p>
    <w:p w:rsidR="00F577D8" w:rsidRDefault="00F577D8" w:rsidP="00F577D8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059/2015.</w:t>
      </w:r>
    </w:p>
    <w:p w:rsidR="00F577D8" w:rsidRPr="00F577D8" w:rsidRDefault="00F577D8" w:rsidP="00F577D8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F577D8">
        <w:rPr>
          <w:rFonts w:asciiTheme="minorHAnsi" w:hAnsiTheme="minorHAnsi"/>
          <w:sz w:val="18"/>
          <w:szCs w:val="18"/>
        </w:rPr>
        <w:t xml:space="preserve"> Extrato de contrato celebrado entre o Município de Ribeirão do Pinhal, CNPJ n.º 76.968.064/0001-42 e a Empresa </w:t>
      </w:r>
      <w:r w:rsidRPr="00F577D8">
        <w:rPr>
          <w:rFonts w:asciiTheme="minorHAnsi" w:hAnsiTheme="minorHAnsi" w:cs="Tahoma"/>
          <w:b/>
          <w:sz w:val="18"/>
          <w:szCs w:val="18"/>
        </w:rPr>
        <w:t>PONTUAL CARIMBOS, IMPRESSOS E COMUNICAÇÃO VISUAL LTDA ME</w:t>
      </w:r>
      <w:r w:rsidRPr="00F577D8">
        <w:rPr>
          <w:rFonts w:asciiTheme="minorHAnsi" w:hAnsiTheme="minorHAnsi" w:cs="Courier New"/>
          <w:sz w:val="18"/>
          <w:szCs w:val="18"/>
        </w:rPr>
        <w:t xml:space="preserve">, CNPJ nº. </w:t>
      </w:r>
      <w:r w:rsidRPr="00F577D8">
        <w:rPr>
          <w:rFonts w:asciiTheme="minorHAnsi" w:hAnsiTheme="minorHAnsi" w:cs="Tahoma"/>
          <w:sz w:val="18"/>
          <w:szCs w:val="18"/>
        </w:rPr>
        <w:t>06.175.908/0001-02</w:t>
      </w:r>
      <w:r w:rsidRPr="00F577D8">
        <w:rPr>
          <w:rFonts w:asciiTheme="minorHAnsi" w:hAnsiTheme="minorHAnsi"/>
          <w:sz w:val="18"/>
          <w:szCs w:val="18"/>
        </w:rPr>
        <w:t xml:space="preserve">; Objeto: </w:t>
      </w:r>
      <w:r w:rsidRPr="00F577D8">
        <w:rPr>
          <w:rFonts w:asciiTheme="minorHAnsi" w:hAnsiTheme="minorHAnsi" w:cs="Tahoma"/>
          <w:sz w:val="18"/>
          <w:szCs w:val="18"/>
        </w:rPr>
        <w:t>contratação de empresa especializada na confecção e aplicação de adesivos de identificação para os veículos e maquinários da frota municipal, conforme solicitação do Chefe de Gabinete, pelo sistema registro de preços</w:t>
      </w:r>
      <w:r w:rsidRPr="00F577D8">
        <w:rPr>
          <w:rFonts w:asciiTheme="minorHAnsi" w:hAnsiTheme="minorHAnsi"/>
          <w:sz w:val="18"/>
          <w:szCs w:val="18"/>
        </w:rPr>
        <w:t xml:space="preserve">. Vigência 17/06/16 a 31/12/16.  Data de assinatura: 23/05/16, </w:t>
      </w:r>
      <w:r w:rsidRPr="00F577D8">
        <w:rPr>
          <w:rFonts w:asciiTheme="minorHAnsi" w:hAnsiTheme="minorHAnsi" w:cs="Tahoma"/>
          <w:sz w:val="18"/>
          <w:szCs w:val="18"/>
        </w:rPr>
        <w:t>LUIS SILVIO CHAGAS</w:t>
      </w:r>
      <w:r w:rsidRPr="00F577D8">
        <w:rPr>
          <w:rFonts w:asciiTheme="minorHAnsi" w:hAnsiTheme="minorHAnsi" w:cs="Courier New"/>
          <w:sz w:val="18"/>
          <w:szCs w:val="18"/>
        </w:rPr>
        <w:t xml:space="preserve"> CPF: </w:t>
      </w:r>
      <w:r w:rsidRPr="00F577D8">
        <w:rPr>
          <w:rFonts w:asciiTheme="minorHAnsi" w:hAnsiTheme="minorHAnsi" w:cs="Tahoma"/>
          <w:sz w:val="18"/>
          <w:szCs w:val="18"/>
        </w:rPr>
        <w:t xml:space="preserve">210.908.319-00 e </w:t>
      </w:r>
      <w:r w:rsidRPr="00F577D8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F577D8" w:rsidRPr="005C476E" w:rsidRDefault="00F577D8" w:rsidP="00F577D8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F577D8" w:rsidRPr="005C476E" w:rsidRDefault="00F577D8" w:rsidP="00F577D8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F577D8" w:rsidRDefault="00F577D8" w:rsidP="00F577D8">
      <w:pPr>
        <w:pStyle w:val="SemEspaamento"/>
        <w:jc w:val="center"/>
        <w:rPr>
          <w:b/>
          <w:sz w:val="18"/>
          <w:szCs w:val="18"/>
        </w:rPr>
      </w:pPr>
    </w:p>
    <w:p w:rsidR="00F577D8" w:rsidRPr="00AC6EA5" w:rsidRDefault="00F577D8" w:rsidP="00F577D8">
      <w:pPr>
        <w:pStyle w:val="SemEspaamento"/>
        <w:rPr>
          <w:sz w:val="18"/>
          <w:szCs w:val="18"/>
        </w:rPr>
      </w:pPr>
    </w:p>
    <w:p w:rsidR="00F577D8" w:rsidRPr="00AC6EA5" w:rsidRDefault="00F577D8" w:rsidP="00F577D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577D8" w:rsidRPr="003B2D84" w:rsidRDefault="00F577D8" w:rsidP="00F577D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577D8" w:rsidRPr="003B2D84" w:rsidRDefault="00F577D8" w:rsidP="00F577D8">
      <w:pPr>
        <w:rPr>
          <w:sz w:val="18"/>
          <w:szCs w:val="18"/>
        </w:rPr>
      </w:pPr>
    </w:p>
    <w:p w:rsidR="00F577D8" w:rsidRPr="003B2D84" w:rsidRDefault="00F577D8" w:rsidP="00F577D8">
      <w:pPr>
        <w:rPr>
          <w:sz w:val="18"/>
          <w:szCs w:val="18"/>
        </w:rPr>
      </w:pPr>
    </w:p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F577D8" w:rsidRDefault="00F577D8" w:rsidP="00F577D8"/>
    <w:p w:rsidR="00755D3D" w:rsidRDefault="00755D3D"/>
    <w:sectPr w:rsidR="00755D3D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577D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577D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F577D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577D8">
    <w:pPr>
      <w:pStyle w:val="Cabealho"/>
      <w:jc w:val="center"/>
      <w:rPr>
        <w:rFonts w:ascii="Century" w:hAnsi="Century"/>
        <w:i/>
        <w:sz w:val="32"/>
      </w:rPr>
    </w:pPr>
    <w:r w:rsidRPr="008B226F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F577D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577D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577D8"/>
    <w:rsid w:val="00755D3D"/>
    <w:rsid w:val="00F5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D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77D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577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77D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577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577D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577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577D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2016-07-12T12:35:00Z</dcterms:created>
  <dcterms:modified xsi:type="dcterms:W3CDTF">2016-07-12T12:36:00Z</dcterms:modified>
</cp:coreProperties>
</file>